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A Sacred Journey</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 (of hoe ik dan ook heet)</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Full-BOB</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p1z39c9oqb4j" w:id="1"/>
      <w:bookmarkEnd w:id="1"/>
      <w:r w:rsidDel="00000000" w:rsidR="00000000" w:rsidRPr="00000000">
        <w:rPr>
          <w:rtl w:val="0"/>
        </w:rPr>
        <w:t xml:space="preserve">Inleiding</w:t>
      </w:r>
    </w:p>
    <w:p w:rsidR="00000000" w:rsidDel="00000000" w:rsidP="00000000" w:rsidRDefault="00000000" w:rsidRPr="00000000" w14:paraId="00000006">
      <w:pPr>
        <w:pageBreakBefore w:val="0"/>
        <w:rPr>
          <w:i w:val="1"/>
        </w:rPr>
      </w:pPr>
      <w:r w:rsidDel="00000000" w:rsidR="00000000" w:rsidRPr="00000000">
        <w:rPr>
          <w:i w:val="1"/>
          <w:rtl w:val="0"/>
        </w:rPr>
        <w:t xml:space="preserve">“Vanuit alle hoeken van de wereld hebben wij de leukste en lekkerste shotjes meegenomen naar Amsterdam, waar zich de eerste Chupitos vestigde. De shotjes zijn een ware beleving, of ze nou heel lekker zijn of omdat we er een show van maken hoe we ze serveren!”</w:t>
      </w:r>
    </w:p>
    <w:p w:rsidR="00000000" w:rsidDel="00000000" w:rsidP="00000000" w:rsidRDefault="00000000" w:rsidRPr="00000000" w14:paraId="00000007">
      <w:pPr>
        <w:pageBreakBefore w:val="0"/>
        <w:rPr/>
      </w:pPr>
      <w:r w:rsidDel="00000000" w:rsidR="00000000" w:rsidRPr="00000000">
        <w:rPr>
          <w:rtl w:val="0"/>
        </w:rPr>
        <w:t xml:space="preserve">Het is mijzelf en Annelene ter oren gekomen dat veel van onze raadsleden niet bekend zijn met de Valhalla van foute muziek, zoete shotjes, en brandgevaar. </w:t>
      </w:r>
      <w:r w:rsidDel="00000000" w:rsidR="00000000" w:rsidRPr="00000000">
        <w:rPr>
          <w:vertAlign w:val="superscript"/>
        </w:rPr>
        <w:footnoteReference w:customMarkFollows="0" w:id="0"/>
      </w:r>
      <w:r w:rsidDel="00000000" w:rsidR="00000000" w:rsidRPr="00000000">
        <w:rPr>
          <w:rtl w:val="0"/>
        </w:rPr>
        <w:t xml:space="preserve">Vandaar dat ik dit stuk geschreven heb: je bent geen student geweest als je nog nooit de bedevaartstocht van de heilige drie-eenheid van fout: vader (de Gieter), zoon (de kleine Cooldown), en heilige geest (de Chupitos) op één avond gewandeld hebt. </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De spirituele … van deze ervaring is te vergelijken met ayahuasca. De alcoholdampen, ritmische popmuziek, en het gezelschap van dronken Engelse touristen begeleiden je naar een hogere staat van bewustzijn. Alle zorgen vallen van je af wanneer je voor de derde keer </w:t>
      </w:r>
      <w:r w:rsidDel="00000000" w:rsidR="00000000" w:rsidRPr="00000000">
        <w:rPr>
          <w:i w:val="1"/>
          <w:rtl w:val="0"/>
        </w:rPr>
        <w:t xml:space="preserve">Will Griggs On Fire </w:t>
      </w:r>
      <w:r w:rsidDel="00000000" w:rsidR="00000000" w:rsidRPr="00000000">
        <w:rPr>
          <w:rtl w:val="0"/>
        </w:rPr>
        <w:t xml:space="preserve">van Sean Kennedy hoort terwijl je 4 Slippery Nipples besteld.</w:t>
      </w:r>
    </w:p>
    <w:p w:rsidR="00000000" w:rsidDel="00000000" w:rsidP="00000000" w:rsidRDefault="00000000" w:rsidRPr="00000000" w14:paraId="0000000A">
      <w:pPr>
        <w:pStyle w:val="Heading1"/>
        <w:pageBreakBefore w:val="0"/>
        <w:rPr/>
      </w:pPr>
      <w:bookmarkStart w:colFirst="0" w:colLast="0" w:name="_6vus79cu1dkf" w:id="2"/>
      <w:bookmarkEnd w:id="2"/>
      <w:r w:rsidDel="00000000" w:rsidR="00000000" w:rsidRPr="00000000">
        <w:rPr>
          <w:rtl w:val="0"/>
        </w:rPr>
        <w:t xml:space="preserve">Shotjes</w:t>
      </w: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rtl w:val="0"/>
        </w:rPr>
        <w:t xml:space="preserve">Nu jullie hopelijk begrijpen wat deze tocht met je gaat doen, moeten de belangrijke keuzes in het leven gemaakt worden: welke shotjes gaan we in ieder geval bestellen? Het moet duidelijk zijn dat dit niet de enige shotjes zijn die we zullen bestellen, de shotjes die we nu kiezen zijn de hoogtepunten van onze spirituele reis. De rest worden willekeurig gekozen door de </w:t>
      </w:r>
      <w:r w:rsidDel="00000000" w:rsidR="00000000" w:rsidRPr="00000000">
        <w:rPr>
          <w:i w:val="1"/>
          <w:rtl w:val="0"/>
        </w:rPr>
        <w:t xml:space="preserve">Shotshaker</w:t>
      </w:r>
      <w:r w:rsidDel="00000000" w:rsidR="00000000" w:rsidRPr="00000000">
        <w:rPr>
          <w:rtl w:val="0"/>
        </w:rPr>
        <w:t xml:space="preserve"> die je kan installeren op je telefoon. Dan krijg je automatisch een shotje als je je telefoon schudt! </w:t>
      </w:r>
      <w:r w:rsidDel="00000000" w:rsidR="00000000" w:rsidRPr="00000000">
        <w:rPr>
          <w:b w:val="1"/>
          <w:rtl w:val="0"/>
        </w:rPr>
        <w:t xml:space="preserve">[insert demonstratie]</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b w:val="1"/>
          <w:rtl w:val="0"/>
        </w:rPr>
        <w:t xml:space="preserve">B52 Bomber</w:t>
      </w: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Fonts w:ascii="Arial Unicode MS" w:cs="Arial Unicode MS" w:eastAsia="Arial Unicode MS" w:hAnsi="Arial Unicode MS"/>
          <w:rtl w:val="0"/>
        </w:rPr>
        <w:t xml:space="preserve">Een klassieker die ook in andere bars te bestellen is: ⅓ koffie likeur, ⅓ Irish Cream, en ⅓ Grand Marnier. En dan aansteken natuurlijk! </w:t>
        <w:br w:type="textWrapping"/>
        <w:t xml:space="preserve">Het shotje wordt met een rietje vanuit onderen gedronken, dus wel snel zijn: anders staat er morgen op de Folia dat een raadslid met verbande slokdarm in het ziekenhuis ligt.</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b w:val="1"/>
        </w:rPr>
      </w:pPr>
      <w:r w:rsidDel="00000000" w:rsidR="00000000" w:rsidRPr="00000000">
        <w:rPr>
          <w:rtl w:val="0"/>
        </w:rPr>
      </w:r>
    </w:p>
    <w:p w:rsidR="00000000" w:rsidDel="00000000" w:rsidP="00000000" w:rsidRDefault="00000000" w:rsidRPr="00000000" w14:paraId="00000011">
      <w:pPr>
        <w:pageBreakBefore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b w:val="1"/>
          <w:rtl w:val="0"/>
        </w:rPr>
        <w:t xml:space="preserve">Harry Potter</w:t>
      </w: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Het bekendste shotje van de Chupitos: vaak genoeg zal je mensen horen roepen “haal voor mij ook een Pottertje” of “Paas mij die Harry!”. De ingrediënten van dit shotje zijn geheim, maar de presentatie is echt magisch! De hele bar wordt in vuur en vlam gezet waarna je een lauwe sinaasappel in je bek douwt.</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b w:val="1"/>
        </w:rPr>
      </w:pPr>
      <w:r w:rsidDel="00000000" w:rsidR="00000000" w:rsidRPr="00000000">
        <w:rPr>
          <w:b w:val="1"/>
          <w:rtl w:val="0"/>
        </w:rPr>
        <w:t xml:space="preserve">Sechuan Button</w:t>
      </w:r>
    </w:p>
    <w:p w:rsidR="00000000" w:rsidDel="00000000" w:rsidP="00000000" w:rsidRDefault="00000000" w:rsidRPr="00000000" w14:paraId="00000016">
      <w:pPr>
        <w:pageBreakBefore w:val="0"/>
        <w:rPr/>
      </w:pPr>
      <w:r w:rsidDel="00000000" w:rsidR="00000000" w:rsidRPr="00000000">
        <w:rPr>
          <w:rtl w:val="0"/>
        </w:rPr>
        <w:t xml:space="preserve">Geen idee hoe dit shotje werkt, maar na het kouwen van een klein wit balletje, slik je het shotje door en is voor minstens een minuut het gevoel in je tong weg. Het perfecte moment voor een tweede shotje!</w:t>
        <w:br w:type="textWrapping"/>
        <w:t xml:space="preserve">Ooit geprobeerd te zoenen met een verdoofde tong? Fucking raar is dat</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b w:val="1"/>
        </w:rPr>
      </w:pPr>
      <w:r w:rsidDel="00000000" w:rsidR="00000000" w:rsidRPr="00000000">
        <w:rPr>
          <w:b w:val="1"/>
          <w:rtl w:val="0"/>
        </w:rPr>
        <w:t xml:space="preserve">Orgasm</w:t>
      </w:r>
    </w:p>
    <w:p w:rsidR="00000000" w:rsidDel="00000000" w:rsidP="00000000" w:rsidRDefault="00000000" w:rsidRPr="00000000" w14:paraId="00000019">
      <w:pPr>
        <w:pageBreakBefore w:val="0"/>
        <w:rPr/>
      </w:pPr>
      <w:r w:rsidDel="00000000" w:rsidR="00000000" w:rsidRPr="00000000">
        <w:rPr>
          <w:rtl w:val="0"/>
        </w:rPr>
        <w:t xml:space="preserve">Naam is leuk en ze zetten zo’n krabber op je hoofd.</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Verder zijn er natuurlijk altijd andere opties aan te dragen! Check daarvoor de website: </w:t>
      </w:r>
      <w:r w:rsidDel="00000000" w:rsidR="00000000" w:rsidRPr="00000000">
        <w:rPr>
          <w:color w:val="0000ff"/>
          <w:u w:val="single"/>
          <w:rtl w:val="0"/>
        </w:rPr>
        <w:t xml:space="preserve">www.chupitos.nl</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1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Het</w:t>
      </w:r>
      <w:r w:rsidDel="00000000" w:rsidR="00000000" w:rsidRPr="00000000">
        <w:rPr>
          <w:rtl w:val="0"/>
        </w:rPr>
        <w:t xml:space="preserve"> </w:t>
      </w:r>
      <w:r w:rsidDel="00000000" w:rsidR="00000000" w:rsidRPr="00000000">
        <w:rPr>
          <w:rtl w:val="0"/>
        </w:rPr>
        <w:t xml:space="preserve">stuk</w:t>
      </w:r>
      <w:r w:rsidDel="00000000" w:rsidR="00000000" w:rsidRPr="00000000">
        <w:rPr>
          <w:rtl w:val="0"/>
        </w:rPr>
        <w:t xml:space="preserve"> </w:t>
      </w:r>
      <w:r w:rsidDel="00000000" w:rsidR="00000000" w:rsidRPr="00000000">
        <w:rPr>
          <w:rtl w:val="0"/>
        </w:rPr>
        <w:t xml:space="preserve">is</w:t>
      </w:r>
      <w:r w:rsidDel="00000000" w:rsidR="00000000" w:rsidRPr="00000000">
        <w:rPr>
          <w:rtl w:val="0"/>
        </w:rPr>
        <w:t xml:space="preserve"> </w:t>
      </w:r>
      <w:r w:rsidDel="00000000" w:rsidR="00000000" w:rsidRPr="00000000">
        <w:rPr>
          <w:rtl w:val="0"/>
        </w:rPr>
        <w:t xml:space="preserve">duidelijk.</w:t>
      </w:r>
    </w:p>
    <w:p w:rsidR="00000000" w:rsidDel="00000000" w:rsidP="00000000" w:rsidRDefault="00000000" w:rsidRPr="00000000" w14:paraId="0000001E">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Demonstratie</w:t>
      </w:r>
      <w:r w:rsidDel="00000000" w:rsidR="00000000" w:rsidRPr="00000000">
        <w:rPr>
          <w:rtl w:val="0"/>
        </w:rPr>
        <w:t xml:space="preserve"> </w:t>
      </w:r>
      <w:r w:rsidDel="00000000" w:rsidR="00000000" w:rsidRPr="00000000">
        <w:rPr>
          <w:rtl w:val="0"/>
        </w:rPr>
        <w:t xml:space="preserve">app</w:t>
      </w:r>
    </w:p>
    <w:p w:rsidR="00000000" w:rsidDel="00000000" w:rsidP="00000000" w:rsidRDefault="00000000" w:rsidRPr="00000000" w14:paraId="0000001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Stemmen</w:t>
      </w:r>
      <w:r w:rsidDel="00000000" w:rsidR="00000000" w:rsidRPr="00000000">
        <w:rPr>
          <w:rtl w:val="0"/>
        </w:rPr>
        <w:t xml:space="preserve"> </w:t>
      </w:r>
      <w:r w:rsidDel="00000000" w:rsidR="00000000" w:rsidRPr="00000000">
        <w:rPr>
          <w:rtl w:val="0"/>
        </w:rPr>
        <w:t xml:space="preserve">over</w:t>
      </w:r>
      <w:r w:rsidDel="00000000" w:rsidR="00000000" w:rsidRPr="00000000">
        <w:rPr>
          <w:rtl w:val="0"/>
        </w:rPr>
        <w:t xml:space="preserve"> </w:t>
      </w:r>
      <w:r w:rsidDel="00000000" w:rsidR="00000000" w:rsidRPr="00000000">
        <w:rPr>
          <w:rtl w:val="0"/>
        </w:rPr>
        <w:t xml:space="preserve">welke</w:t>
      </w:r>
      <w:r w:rsidDel="00000000" w:rsidR="00000000" w:rsidRPr="00000000">
        <w:rPr>
          <w:rtl w:val="0"/>
        </w:rPr>
        <w:t xml:space="preserve"> </w:t>
      </w:r>
      <w:r w:rsidDel="00000000" w:rsidR="00000000" w:rsidRPr="00000000">
        <w:rPr>
          <w:rtl w:val="0"/>
        </w:rPr>
        <w:t xml:space="preserve">datum</w:t>
      </w:r>
      <w:r w:rsidDel="00000000" w:rsidR="00000000" w:rsidRPr="00000000">
        <w:rPr>
          <w:rtl w:val="0"/>
        </w:rPr>
        <w:t xml:space="preserve"> </w:t>
      </w:r>
      <w:r w:rsidDel="00000000" w:rsidR="00000000" w:rsidRPr="00000000">
        <w:rPr>
          <w:rtl w:val="0"/>
        </w:rPr>
        <w:t xml:space="preserve">we</w:t>
      </w:r>
      <w:r w:rsidDel="00000000" w:rsidR="00000000" w:rsidRPr="00000000">
        <w:rPr>
          <w:rtl w:val="0"/>
        </w:rPr>
        <w:t xml:space="preserve"> </w:t>
      </w:r>
      <w:r w:rsidDel="00000000" w:rsidR="00000000" w:rsidRPr="00000000">
        <w:rPr>
          <w:rtl w:val="0"/>
        </w:rPr>
        <w:t xml:space="preserve">naar</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Chupitos</w:t>
      </w:r>
      <w:r w:rsidDel="00000000" w:rsidR="00000000" w:rsidRPr="00000000">
        <w:rPr>
          <w:rtl w:val="0"/>
        </w:rPr>
        <w:t xml:space="preserve"> </w:t>
      </w:r>
      <w:r w:rsidDel="00000000" w:rsidR="00000000" w:rsidRPr="00000000">
        <w:rPr>
          <w:rtl w:val="0"/>
        </w:rPr>
        <w:t xml:space="preserve">gaan</w:t>
      </w:r>
    </w:p>
    <w:p w:rsidR="00000000" w:rsidDel="00000000" w:rsidP="00000000" w:rsidRDefault="00000000" w:rsidRPr="00000000" w14:paraId="0000002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Stemmen</w:t>
      </w:r>
      <w:r w:rsidDel="00000000" w:rsidR="00000000" w:rsidRPr="00000000">
        <w:rPr>
          <w:rtl w:val="0"/>
        </w:rPr>
        <w:t xml:space="preserve"> </w:t>
      </w:r>
      <w:r w:rsidDel="00000000" w:rsidR="00000000" w:rsidRPr="00000000">
        <w:rPr>
          <w:rtl w:val="0"/>
        </w:rPr>
        <w:t xml:space="preserve">over</w:t>
      </w:r>
      <w:r w:rsidDel="00000000" w:rsidR="00000000" w:rsidRPr="00000000">
        <w:rPr>
          <w:rtl w:val="0"/>
        </w:rPr>
        <w:t xml:space="preserve"> </w:t>
      </w:r>
      <w:r w:rsidDel="00000000" w:rsidR="00000000" w:rsidRPr="00000000">
        <w:rPr>
          <w:rtl w:val="0"/>
        </w:rPr>
        <w:t xml:space="preserve">shotjes</w:t>
      </w:r>
      <w:r w:rsidDel="00000000" w:rsidR="00000000" w:rsidRPr="00000000">
        <w:rPr>
          <w:rtl w:val="0"/>
        </w:rPr>
      </w:r>
    </w:p>
    <w:p w:rsidR="00000000" w:rsidDel="00000000" w:rsidP="00000000" w:rsidRDefault="00000000" w:rsidRPr="00000000" w14:paraId="00000021">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22">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Heel veel drinken</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FNWI</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ab/>
      <w:t xml:space="preserve">Universiteit</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van</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Amsterdam</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A">
      <w:pPr>
        <w:pageBreakBefore w:val="0"/>
        <w:spacing w:line="24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tl w:val="0"/>
        </w:rPr>
        <w:t xml:space="preserve">Ook</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reviews</w:t>
      </w:r>
      <w:r w:rsidDel="00000000" w:rsidR="00000000" w:rsidRPr="00000000">
        <w:rPr>
          <w:rtl w:val="0"/>
        </w:rPr>
        <w:t xml:space="preserve"> </w:t>
      </w:r>
      <w:r w:rsidDel="00000000" w:rsidR="00000000" w:rsidRPr="00000000">
        <w:rPr>
          <w:rtl w:val="0"/>
        </w:rPr>
        <w:t xml:space="preserve">zijn</w:t>
      </w:r>
      <w:r w:rsidDel="00000000" w:rsidR="00000000" w:rsidRPr="00000000">
        <w:rPr>
          <w:rtl w:val="0"/>
        </w:rPr>
        <w:t xml:space="preserve"> </w:t>
      </w:r>
      <w:r w:rsidDel="00000000" w:rsidR="00000000" w:rsidRPr="00000000">
        <w:rPr>
          <w:rtl w:val="0"/>
        </w:rPr>
        <w:t xml:space="preserve">erg</w:t>
      </w:r>
      <w:r w:rsidDel="00000000" w:rsidR="00000000" w:rsidRPr="00000000">
        <w:rPr>
          <w:rtl w:val="0"/>
        </w:rPr>
        <w:t xml:space="preserve"> </w:t>
      </w:r>
      <w:r w:rsidDel="00000000" w:rsidR="00000000" w:rsidRPr="00000000">
        <w:rPr>
          <w:rtl w:val="0"/>
        </w:rPr>
        <w:t xml:space="preserve">positief:</w:t>
      </w:r>
      <w:r w:rsidDel="00000000" w:rsidR="00000000" w:rsidRPr="00000000">
        <w:rPr>
          <w:rtl w:val="0"/>
        </w:rPr>
        <w:t xml:space="preserve"> </w:t>
      </w:r>
      <w:r w:rsidDel="00000000" w:rsidR="00000000" w:rsidRPr="00000000">
        <w:rPr>
          <w:rtl w:val="0"/>
        </w:rPr>
        <w:t xml:space="preserve">“Horrible</w:t>
      </w:r>
      <w:r w:rsidDel="00000000" w:rsidR="00000000" w:rsidRPr="00000000">
        <w:rPr>
          <w:rtl w:val="0"/>
        </w:rPr>
        <w:t xml:space="preserve"> </w:t>
      </w:r>
      <w:r w:rsidDel="00000000" w:rsidR="00000000" w:rsidRPr="00000000">
        <w:rPr>
          <w:rtl w:val="0"/>
        </w:rPr>
        <w:t xml:space="preserve">music,</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 </w:t>
      </w:r>
      <w:r w:rsidDel="00000000" w:rsidR="00000000" w:rsidRPr="00000000">
        <w:rPr>
          <w:rtl w:val="0"/>
        </w:rPr>
        <w:t xml:space="preserve">cheap</w:t>
      </w:r>
      <w:r w:rsidDel="00000000" w:rsidR="00000000" w:rsidRPr="00000000">
        <w:rPr>
          <w:rtl w:val="0"/>
        </w:rPr>
        <w:t xml:space="preserve"> </w:t>
      </w:r>
      <w:r w:rsidDel="00000000" w:rsidR="00000000" w:rsidRPr="00000000">
        <w:rPr>
          <w:rtl w:val="0"/>
        </w:rPr>
        <w:t xml:space="preserve">crowd,</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 </w:t>
      </w:r>
      <w:r w:rsidDel="00000000" w:rsidR="00000000" w:rsidRPr="00000000">
        <w:rPr>
          <w:rtl w:val="0"/>
        </w:rPr>
        <w:t xml:space="preserve">staff</w:t>
      </w:r>
      <w:r w:rsidDel="00000000" w:rsidR="00000000" w:rsidRPr="00000000">
        <w:rPr>
          <w:rtl w:val="0"/>
        </w:rPr>
        <w:t xml:space="preserve"> </w:t>
      </w:r>
      <w:r w:rsidDel="00000000" w:rsidR="00000000" w:rsidRPr="00000000">
        <w:rPr>
          <w:rtl w:val="0"/>
        </w:rPr>
        <w:t xml:space="preserve">that</w:t>
      </w:r>
      <w:r w:rsidDel="00000000" w:rsidR="00000000" w:rsidRPr="00000000">
        <w:rPr>
          <w:rtl w:val="0"/>
        </w:rPr>
        <w:t xml:space="preserve"> </w:t>
      </w:r>
      <w:r w:rsidDel="00000000" w:rsidR="00000000" w:rsidRPr="00000000">
        <w:rPr>
          <w:rtl w:val="0"/>
        </w:rPr>
        <w:t xml:space="preserve">refuses</w:t>
      </w:r>
      <w:r w:rsidDel="00000000" w:rsidR="00000000" w:rsidRPr="00000000">
        <w:rPr>
          <w:rtl w:val="0"/>
        </w:rPr>
        <w:t xml:space="preserve"> </w:t>
      </w:r>
      <w:r w:rsidDel="00000000" w:rsidR="00000000" w:rsidRPr="00000000">
        <w:rPr>
          <w:rtl w:val="0"/>
        </w:rPr>
        <w:t xml:space="preserve">service</w:t>
      </w:r>
      <w:r w:rsidDel="00000000" w:rsidR="00000000" w:rsidRPr="00000000">
        <w:rPr>
          <w:rtl w:val="0"/>
        </w:rPr>
        <w:t xml:space="preserve"> </w:t>
      </w:r>
      <w:r w:rsidDel="00000000" w:rsidR="00000000" w:rsidRPr="00000000">
        <w:rPr>
          <w:rtl w:val="0"/>
        </w:rPr>
        <w:t xml:space="preserve">if</w:t>
      </w:r>
      <w:r w:rsidDel="00000000" w:rsidR="00000000" w:rsidRPr="00000000">
        <w:rPr>
          <w:rtl w:val="0"/>
        </w:rPr>
        <w:t xml:space="preserve"> </w:t>
      </w:r>
      <w:r w:rsidDel="00000000" w:rsidR="00000000" w:rsidRPr="00000000">
        <w:rPr>
          <w:rtl w:val="0"/>
        </w:rPr>
        <w:t xml:space="preserve">you</w:t>
      </w:r>
      <w:r w:rsidDel="00000000" w:rsidR="00000000" w:rsidRPr="00000000">
        <w:rPr>
          <w:rtl w:val="0"/>
        </w:rPr>
        <w:t xml:space="preserve"> </w:t>
      </w:r>
      <w:r w:rsidDel="00000000" w:rsidR="00000000" w:rsidRPr="00000000">
        <w:rPr>
          <w:rtl w:val="0"/>
        </w:rPr>
        <w:t xml:space="preserve">appear</w:t>
      </w:r>
      <w:r w:rsidDel="00000000" w:rsidR="00000000" w:rsidRPr="00000000">
        <w:rPr>
          <w:rtl w:val="0"/>
        </w:rPr>
        <w:t xml:space="preserve"> </w:t>
      </w:r>
      <w:r w:rsidDel="00000000" w:rsidR="00000000" w:rsidRPr="00000000">
        <w:rPr>
          <w:rtl w:val="0"/>
        </w:rPr>
        <w:t xml:space="preserve">even</w:t>
      </w:r>
      <w:r w:rsidDel="00000000" w:rsidR="00000000" w:rsidRPr="00000000">
        <w:rPr>
          <w:rtl w:val="0"/>
        </w:rPr>
        <w:t xml:space="preserve"> </w:t>
      </w:r>
      <w:r w:rsidDel="00000000" w:rsidR="00000000" w:rsidRPr="00000000">
        <w:rPr>
          <w:rtl w:val="0"/>
        </w:rPr>
        <w:t xml:space="preserve">mildly</w:t>
      </w:r>
      <w:r w:rsidDel="00000000" w:rsidR="00000000" w:rsidRPr="00000000">
        <w:rPr>
          <w:rtl w:val="0"/>
        </w:rPr>
        <w:t xml:space="preserve"> </w:t>
      </w:r>
      <w:r w:rsidDel="00000000" w:rsidR="00000000" w:rsidRPr="00000000">
        <w:rPr>
          <w:rtl w:val="0"/>
        </w:rPr>
        <w:t xml:space="preserve">drunk.</w:t>
      </w:r>
      <w:r w:rsidDel="00000000" w:rsidR="00000000" w:rsidRPr="00000000">
        <w:rPr>
          <w:rtl w:val="0"/>
        </w:rPr>
        <w:t xml:space="preserve"> </w:t>
      </w:r>
      <w:r w:rsidDel="00000000" w:rsidR="00000000" w:rsidRPr="00000000">
        <w:rPr>
          <w:rtl w:val="0"/>
        </w:rPr>
        <w:t xml:space="preserve">Combine</w:t>
      </w:r>
      <w:r w:rsidDel="00000000" w:rsidR="00000000" w:rsidRPr="00000000">
        <w:rPr>
          <w:rtl w:val="0"/>
        </w:rPr>
        <w:t xml:space="preserve"> </w:t>
      </w:r>
      <w:r w:rsidDel="00000000" w:rsidR="00000000" w:rsidRPr="00000000">
        <w:rPr>
          <w:rtl w:val="0"/>
        </w:rPr>
        <w:t xml:space="preserve">this</w:t>
      </w:r>
      <w:r w:rsidDel="00000000" w:rsidR="00000000" w:rsidRPr="00000000">
        <w:rPr>
          <w:rtl w:val="0"/>
        </w:rPr>
        <w:t xml:space="preserve"> </w:t>
      </w:r>
      <w:r w:rsidDel="00000000" w:rsidR="00000000" w:rsidRPr="00000000">
        <w:rPr>
          <w:rtl w:val="0"/>
        </w:rPr>
        <w:t xml:space="preserve">with</w:t>
      </w:r>
      <w:r w:rsidDel="00000000" w:rsidR="00000000" w:rsidRPr="00000000">
        <w:rPr>
          <w:rtl w:val="0"/>
        </w:rPr>
        <w:t xml:space="preserve"> </w:t>
      </w:r>
      <w:r w:rsidDel="00000000" w:rsidR="00000000" w:rsidRPr="00000000">
        <w:rPr>
          <w:rtl w:val="0"/>
        </w:rPr>
        <w:t xml:space="preserve">an</w:t>
      </w:r>
      <w:r w:rsidDel="00000000" w:rsidR="00000000" w:rsidRPr="00000000">
        <w:rPr>
          <w:rtl w:val="0"/>
        </w:rPr>
        <w:t xml:space="preserve"> </w:t>
      </w:r>
      <w:r w:rsidDel="00000000" w:rsidR="00000000" w:rsidRPr="00000000">
        <w:rPr>
          <w:rtl w:val="0"/>
        </w:rPr>
        <w:t xml:space="preserve">obnoxious</w:t>
      </w:r>
      <w:r w:rsidDel="00000000" w:rsidR="00000000" w:rsidRPr="00000000">
        <w:rPr>
          <w:rtl w:val="0"/>
        </w:rPr>
        <w:t xml:space="preserve"> </w:t>
      </w:r>
      <w:r w:rsidDel="00000000" w:rsidR="00000000" w:rsidRPr="00000000">
        <w:rPr>
          <w:rtl w:val="0"/>
        </w:rPr>
        <w:t xml:space="preserve">bouncer,</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 </w:t>
      </w:r>
      <w:r w:rsidDel="00000000" w:rsidR="00000000" w:rsidRPr="00000000">
        <w:rPr>
          <w:i w:val="1"/>
          <w:rtl w:val="0"/>
        </w:rPr>
        <w:t xml:space="preserve">‘you</w:t>
      </w:r>
      <w:r w:rsidDel="00000000" w:rsidR="00000000" w:rsidRPr="00000000">
        <w:rPr>
          <w:i w:val="1"/>
          <w:rtl w:val="0"/>
        </w:rPr>
        <w:t xml:space="preserve"> </w:t>
      </w:r>
      <w:r w:rsidDel="00000000" w:rsidR="00000000" w:rsidRPr="00000000">
        <w:rPr>
          <w:i w:val="1"/>
          <w:rtl w:val="0"/>
        </w:rPr>
        <w:t xml:space="preserve">must</w:t>
      </w:r>
      <w:r w:rsidDel="00000000" w:rsidR="00000000" w:rsidRPr="00000000">
        <w:rPr>
          <w:i w:val="1"/>
          <w:rtl w:val="0"/>
        </w:rPr>
        <w:t xml:space="preserve"> </w:t>
      </w:r>
      <w:r w:rsidDel="00000000" w:rsidR="00000000" w:rsidRPr="00000000">
        <w:rPr>
          <w:i w:val="1"/>
          <w:rtl w:val="0"/>
        </w:rPr>
        <w:t xml:space="preserve">use</w:t>
      </w:r>
      <w:r w:rsidDel="00000000" w:rsidR="00000000" w:rsidRPr="00000000">
        <w:rPr>
          <w:i w:val="1"/>
          <w:rtl w:val="0"/>
        </w:rPr>
        <w:t xml:space="preserve"> </w:t>
      </w:r>
      <w:r w:rsidDel="00000000" w:rsidR="00000000" w:rsidRPr="00000000">
        <w:rPr>
          <w:i w:val="1"/>
          <w:rtl w:val="0"/>
        </w:rPr>
        <w:t xml:space="preserve">the</w:t>
      </w:r>
      <w:r w:rsidDel="00000000" w:rsidR="00000000" w:rsidRPr="00000000">
        <w:rPr>
          <w:i w:val="1"/>
          <w:rtl w:val="0"/>
        </w:rPr>
        <w:t xml:space="preserve"> </w:t>
      </w:r>
      <w:r w:rsidDel="00000000" w:rsidR="00000000" w:rsidRPr="00000000">
        <w:rPr>
          <w:i w:val="1"/>
          <w:rtl w:val="0"/>
        </w:rPr>
        <w:t xml:space="preserve">cloakroom’</w:t>
      </w:r>
      <w:r w:rsidDel="00000000" w:rsidR="00000000" w:rsidRPr="00000000">
        <w:rPr>
          <w:rtl w:val="0"/>
        </w:rPr>
        <w:t xml:space="preserve"> </w:t>
      </w:r>
      <w:r w:rsidDel="00000000" w:rsidR="00000000" w:rsidRPr="00000000">
        <w:rPr>
          <w:rtl w:val="0"/>
        </w:rPr>
        <w:t xml:space="preserve">policy,</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you're</w:t>
      </w:r>
      <w:r w:rsidDel="00000000" w:rsidR="00000000" w:rsidRPr="00000000">
        <w:rPr>
          <w:rtl w:val="0"/>
        </w:rPr>
        <w:t xml:space="preserve"> </w:t>
      </w:r>
      <w:r w:rsidDel="00000000" w:rsidR="00000000" w:rsidRPr="00000000">
        <w:rPr>
          <w:rtl w:val="0"/>
        </w:rPr>
        <w:t xml:space="preserve">just</w:t>
      </w:r>
      <w:r w:rsidDel="00000000" w:rsidR="00000000" w:rsidRPr="00000000">
        <w:rPr>
          <w:rtl w:val="0"/>
        </w:rPr>
        <w:t xml:space="preserve"> </w:t>
      </w:r>
      <w:r w:rsidDel="00000000" w:rsidR="00000000" w:rsidRPr="00000000">
        <w:rPr>
          <w:rtl w:val="0"/>
        </w:rPr>
        <w:t xml:space="preserve">better</w:t>
      </w:r>
      <w:r w:rsidDel="00000000" w:rsidR="00000000" w:rsidRPr="00000000">
        <w:rPr>
          <w:rtl w:val="0"/>
        </w:rPr>
        <w:t xml:space="preserve"> </w:t>
      </w:r>
      <w:r w:rsidDel="00000000" w:rsidR="00000000" w:rsidRPr="00000000">
        <w:rPr>
          <w:rtl w:val="0"/>
        </w:rPr>
        <w:t xml:space="preserve">off</w:t>
      </w:r>
      <w:r w:rsidDel="00000000" w:rsidR="00000000" w:rsidRPr="00000000">
        <w:rPr>
          <w:rtl w:val="0"/>
        </w:rPr>
        <w:t xml:space="preserve"> </w:t>
      </w:r>
      <w:r w:rsidDel="00000000" w:rsidR="00000000" w:rsidRPr="00000000">
        <w:rPr>
          <w:rtl w:val="0"/>
        </w:rPr>
        <w:t xml:space="preserve">avoiding</w:t>
      </w:r>
      <w:r w:rsidDel="00000000" w:rsidR="00000000" w:rsidRPr="00000000">
        <w:rPr>
          <w:rtl w:val="0"/>
        </w:rPr>
        <w:t xml:space="preserve"> </w:t>
      </w:r>
      <w:r w:rsidDel="00000000" w:rsidR="00000000" w:rsidRPr="00000000">
        <w:rPr>
          <w:rtl w:val="0"/>
        </w:rPr>
        <w:t xml:space="preserve">this</w:t>
      </w:r>
      <w:r w:rsidDel="00000000" w:rsidR="00000000" w:rsidRPr="00000000">
        <w:rPr>
          <w:rtl w:val="0"/>
        </w:rPr>
        <w:t xml:space="preserve"> </w:t>
      </w:r>
      <w:r w:rsidDel="00000000" w:rsidR="00000000" w:rsidRPr="00000000">
        <w:rPr>
          <w:rtl w:val="0"/>
        </w:rPr>
        <w:t xml:space="preserve">place.</w:t>
      </w:r>
      <w:r w:rsidDel="00000000" w:rsidR="00000000" w:rsidRPr="00000000">
        <w:rPr>
          <w:rtl w:val="0"/>
        </w:rPr>
        <w:t xml:space="preserve"> </w:t>
      </w:r>
      <w:r w:rsidDel="00000000" w:rsidR="00000000" w:rsidRPr="00000000">
        <w:rPr>
          <w:rtl w:val="0"/>
        </w:rPr>
        <w:t xml:space="preserve">Also,</w:t>
      </w:r>
      <w:r w:rsidDel="00000000" w:rsidR="00000000" w:rsidRPr="00000000">
        <w:rPr>
          <w:rtl w:val="0"/>
        </w:rPr>
        <w:t xml:space="preserve"> </w:t>
      </w:r>
      <w:r w:rsidDel="00000000" w:rsidR="00000000" w:rsidRPr="00000000">
        <w:rPr>
          <w:rtl w:val="0"/>
        </w:rPr>
        <w:t xml:space="preserve">aren't</w:t>
      </w:r>
      <w:r w:rsidDel="00000000" w:rsidR="00000000" w:rsidRPr="00000000">
        <w:rPr>
          <w:rtl w:val="0"/>
        </w:rPr>
        <w:t xml:space="preserve"> </w:t>
      </w:r>
      <w:r w:rsidDel="00000000" w:rsidR="00000000" w:rsidRPr="00000000">
        <w:rPr>
          <w:rtl w:val="0"/>
        </w:rPr>
        <w:t xml:space="preserve">you</w:t>
      </w:r>
      <w:r w:rsidDel="00000000" w:rsidR="00000000" w:rsidRPr="00000000">
        <w:rPr>
          <w:rtl w:val="0"/>
        </w:rPr>
        <w:t xml:space="preserve"> </w:t>
      </w:r>
      <w:r w:rsidDel="00000000" w:rsidR="00000000" w:rsidRPr="00000000">
        <w:rPr>
          <w:rtl w:val="0"/>
        </w:rPr>
        <w:t xml:space="preserve">too</w:t>
      </w:r>
      <w:r w:rsidDel="00000000" w:rsidR="00000000" w:rsidRPr="00000000">
        <w:rPr>
          <w:rtl w:val="0"/>
        </w:rPr>
        <w:t xml:space="preserve"> </w:t>
      </w:r>
      <w:r w:rsidDel="00000000" w:rsidR="00000000" w:rsidRPr="00000000">
        <w:rPr>
          <w:rtl w:val="0"/>
        </w:rPr>
        <w:t xml:space="preserve">old</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do</w:t>
      </w:r>
      <w:r w:rsidDel="00000000" w:rsidR="00000000" w:rsidRPr="00000000">
        <w:rPr>
          <w:rtl w:val="0"/>
        </w:rPr>
        <w:t xml:space="preserve"> </w:t>
      </w:r>
      <w:r w:rsidDel="00000000" w:rsidR="00000000" w:rsidRPr="00000000">
        <w:rPr>
          <w:rtl w:val="0"/>
        </w:rPr>
        <w:t xml:space="preserve">shots</w:t>
      </w:r>
      <w:r w:rsidDel="00000000" w:rsidR="00000000" w:rsidRPr="00000000">
        <w:rPr>
          <w:rtl w:val="0"/>
        </w:rPr>
        <w:t xml:space="preserve"> </w:t>
      </w:r>
      <w:r w:rsidDel="00000000" w:rsidR="00000000" w:rsidRPr="00000000">
        <w:rPr>
          <w:rtl w:val="0"/>
        </w:rPr>
        <w:t xml:space="preserve">by</w:t>
      </w:r>
      <w:r w:rsidDel="00000000" w:rsidR="00000000" w:rsidRPr="00000000">
        <w:rPr>
          <w:rtl w:val="0"/>
        </w:rPr>
        <w:t xml:space="preserve"> </w:t>
      </w:r>
      <w:r w:rsidDel="00000000" w:rsidR="00000000" w:rsidRPr="00000000">
        <w:rPr>
          <w:rtl w:val="0"/>
        </w:rPr>
        <w:t xml:space="preserve">now?”</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